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88A1" w:rsidR="0061148E" w:rsidRPr="008F69F5" w:rsidRDefault="00F01C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37EC" w:rsidR="0061148E" w:rsidRPr="008F69F5" w:rsidRDefault="00F01C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CD9EA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FF066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A0EF2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AAA9D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A259A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12839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01FDD" w:rsidR="00B87ED3" w:rsidRPr="008F69F5" w:rsidRDefault="00F01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A1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C9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5C74D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D826C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4F5F8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E8BE2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12FCE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1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9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A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2493D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4E58E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CEEA2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D945C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030B8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0AF8F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CA65D" w:rsidR="00B87ED3" w:rsidRPr="008F69F5" w:rsidRDefault="00F01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3C777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59FE4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A31C9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55E38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BCA01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21056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5546C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AF05B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21947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69843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E2EEF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66A01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A4302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7183D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EBB4D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29FD1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947ED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5777A" w:rsidR="00B87ED3" w:rsidRPr="008F69F5" w:rsidRDefault="00F01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D5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12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EE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C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