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587F" w:rsidR="0061148E" w:rsidRPr="00944D28" w:rsidRDefault="00984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26DC" w:rsidR="0061148E" w:rsidRPr="004A7085" w:rsidRDefault="00984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A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1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E6A74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3D887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99397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2E26A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B22B1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6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6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4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B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D12C8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7A084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B43FD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287C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456D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C964B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8240C" w:rsidR="00B87ED3" w:rsidRPr="00944D28" w:rsidRDefault="0098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3614B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9BF2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33F2D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87DB0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711B4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73EED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6E780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7BA14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91D77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F8E4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52C74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0628C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9654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8F3E5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A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ACEA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26408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B99B0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7060" w:rsidR="00B87ED3" w:rsidRPr="00944D28" w:rsidRDefault="0098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2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F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1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9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0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