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C3582" w:rsidR="0061148E" w:rsidRPr="00944D28" w:rsidRDefault="006A7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6FB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31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6C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ADF91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2834E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09883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E0673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A17F6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A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F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4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7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A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63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0E28F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B4F57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2F5BA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2CDE2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989EC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C8633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65A3B" w:rsidR="00B87ED3" w:rsidRPr="00944D28" w:rsidRDefault="006A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0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1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5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9EF22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FE222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F7781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8C24E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B5305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B18CB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A249D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7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2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C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3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B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5756C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DB716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2CD65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CD1A6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C75E0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915C6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56B18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6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E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2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5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A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EC2D4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7FB48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DF7DE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281A9" w:rsidR="00B87ED3" w:rsidRPr="00944D28" w:rsidRDefault="006A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2E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35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32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5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F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A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4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D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4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23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