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B0B5C" w:rsidR="0061148E" w:rsidRPr="00944D28" w:rsidRDefault="006C10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C1649" w:rsidR="0061148E" w:rsidRPr="004A7085" w:rsidRDefault="006C10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FD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5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2B61A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3DB44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0BC5A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E061E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E8C92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3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CC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0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A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D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8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222EE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2D3750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1F422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A76AC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3FBFA0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0F9CC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B0F27" w:rsidR="00B87ED3" w:rsidRPr="00944D28" w:rsidRDefault="006C1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F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C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0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46F628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7A073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2AFE23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C76A4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C2E01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E86B3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31923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4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2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70C811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38BCF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41D38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ED14C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C29646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5B7229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F8C59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8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7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0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7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7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8F952E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5B3F65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06C1D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6DC5C" w:rsidR="00B87ED3" w:rsidRPr="00944D28" w:rsidRDefault="006C1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C1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8F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258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0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C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1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10EA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