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6C77" w:rsidR="0061148E" w:rsidRPr="00944D28" w:rsidRDefault="00902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EEF1" w:rsidR="0061148E" w:rsidRPr="004A7085" w:rsidRDefault="00902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D6E42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8BFFB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6CBAF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C2ECF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ED3BB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28291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C674B" w:rsidR="00A67F55" w:rsidRPr="00944D28" w:rsidRDefault="0090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7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9209E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010F5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C4E5F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9DBF5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28481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B7FAE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E2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9392F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50F95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502EA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46BBF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460F1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9D800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52CAB" w:rsidR="00B87ED3" w:rsidRPr="00944D28" w:rsidRDefault="0090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64E3" w:rsidR="00B87ED3" w:rsidRPr="00944D28" w:rsidRDefault="0090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0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FFAFC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B18FC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4C3F3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943A0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4E6A0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F42E1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203FC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C9DFC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11C72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B56AB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3085F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1F136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44F31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3FCD3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4D8A0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9B0CC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C7CF0" w:rsidR="00B87ED3" w:rsidRPr="00944D28" w:rsidRDefault="0090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3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7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D7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0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7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1D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