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7EC5" w:rsidR="0061148E" w:rsidRPr="00944D28" w:rsidRDefault="00760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58CE" w:rsidR="0061148E" w:rsidRPr="004A7085" w:rsidRDefault="0076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116037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26A76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547F9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3E3971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D1434D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6D2480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C627E" w:rsidR="00A67F55" w:rsidRPr="00944D28" w:rsidRDefault="00760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F9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D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760BE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62809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198A93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87951F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8FEF8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7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A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6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4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839EA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B0B10A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7D68C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E7776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B8B58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7F463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FAE76" w:rsidR="00B87ED3" w:rsidRPr="00944D28" w:rsidRDefault="0076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F5E99" w:rsidR="00B87ED3" w:rsidRPr="00944D28" w:rsidRDefault="0076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E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7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F10725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AF23C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E097E0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83376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80E9D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2DFE7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6DF23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B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98C310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6C87A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0DC5C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FB9BCD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47DD2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A0748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D64BB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5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6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E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0CDA4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52E25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63FFB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EC1F4" w:rsidR="00B87ED3" w:rsidRPr="00944D28" w:rsidRDefault="0076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B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F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6B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3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D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A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0AE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