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6CA8" w:rsidR="0061148E" w:rsidRPr="002E6F3C" w:rsidRDefault="00534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6B81" w:rsidR="0061148E" w:rsidRPr="002E6F3C" w:rsidRDefault="00534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F18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897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5FD0F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DA151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CA72A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40543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2F93F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31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DD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15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5A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D3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AD0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0A4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86DD2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8A75A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EA431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E5A36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45196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02FAB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FFF9C" w:rsidR="00B87ED3" w:rsidRPr="00616C8D" w:rsidRDefault="00534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F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E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D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A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9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8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F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22869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4834E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84320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880D9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94EB3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4BFFD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A9971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E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1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D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F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1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3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5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52B8B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6B582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B94B4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4297F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1CD98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BCEC6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65429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3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2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9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B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8F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6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8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E1491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489DA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5BE62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1C640" w:rsidR="00B87ED3" w:rsidRPr="00616C8D" w:rsidRDefault="00534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8B7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EA7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D3E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C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5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9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F6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4D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2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1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4CF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