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31F7" w:rsidR="0061148E" w:rsidRPr="002E6F3C" w:rsidRDefault="00E420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8D410" w:rsidR="0061148E" w:rsidRPr="002E6F3C" w:rsidRDefault="00E420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1C55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3CC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D6FF39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47C14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49605C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7AB224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6BDD3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11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92D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A2A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8F1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8D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0ED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37D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94ECE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21184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0D14A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0CB21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AE52B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D2E1A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D7C89" w:rsidR="00B87ED3" w:rsidRPr="00616C8D" w:rsidRDefault="00E420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11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6F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0A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7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65C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E7A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F7C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A30C8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1A3EC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8B7F5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2E1EE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444F7E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3BEF2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E8669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2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60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606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2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A5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10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72D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0D0EC0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8DC74D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FBDB4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986CD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DDF1B4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79B25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E4691A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D2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90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74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55D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E4B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78B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F2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9808D1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2184B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98AAF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DF9FC8" w:rsidR="00B87ED3" w:rsidRPr="00616C8D" w:rsidRDefault="00E420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C5F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3E67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379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72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AD7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2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9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236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802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68C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0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