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5E4D" w:rsidR="0061148E" w:rsidRPr="000C582F" w:rsidRDefault="000F5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4A21" w:rsidR="0061148E" w:rsidRPr="000C582F" w:rsidRDefault="000F5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20896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9FE6E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2875A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E0CAC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15CC5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E479D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3A2CE" w:rsidR="00B87ED3" w:rsidRPr="000C582F" w:rsidRDefault="000F5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8A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18662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C9C05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688F4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90289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BCDE0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238D5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C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5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C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4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D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2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B7188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1976E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6087A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37E2B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04E28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AAE92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A43EB" w:rsidR="00B87ED3" w:rsidRPr="000C582F" w:rsidRDefault="000F5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2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607BE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BBFAF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06F8D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877AC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EF56A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F3A99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926A4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3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7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7F655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4AD79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700A3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9486B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E89A1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C5A85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DD917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E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C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9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8E204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F7F18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AA0E9" w:rsidR="00B87ED3" w:rsidRPr="000C582F" w:rsidRDefault="000F5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1E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32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F9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ED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3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9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