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3851" w:rsidR="0061148E" w:rsidRPr="00AB5B49" w:rsidRDefault="000F5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FF6B" w:rsidR="0061148E" w:rsidRPr="00AB5B49" w:rsidRDefault="000F5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B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3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3C7F9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E419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E4726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FFF1A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D893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5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10077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727A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8168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39C5C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60CAC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72693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D929" w:rsidR="00B87ED3" w:rsidRPr="00944D28" w:rsidRDefault="000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6E7E4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E8E55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C5D43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7292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3260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88B2D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AB8B5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65293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4940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63142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DECE2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80594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29D6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E83B5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2366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61961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759D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CB1DF" w:rsidR="00B87ED3" w:rsidRPr="00944D28" w:rsidRDefault="000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C0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C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6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1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