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6A77F2" w:rsidR="00D86984" w:rsidRPr="00C61931" w:rsidRDefault="007C7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14E36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89D6B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DD50E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FB6B6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9AC64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39D54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D954C" w:rsidR="00B87ED3" w:rsidRPr="00944D28" w:rsidRDefault="007C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5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D6D77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E9296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1F600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2DFAB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6EAE8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1368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A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A587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7784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3955F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32D8E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A57C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9834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4FD37" w:rsidR="00B87ED3" w:rsidRPr="00944D28" w:rsidRDefault="007C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AC519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0CD5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F529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92711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1936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6E058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28165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799F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1117C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4C8C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1C92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0182D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9BBCE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42DFD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A67D9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CC50A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EE273" w:rsidR="00B87ED3" w:rsidRPr="00944D28" w:rsidRDefault="007C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3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D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C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