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B67C" w:rsidR="0061148E" w:rsidRPr="00C61931" w:rsidRDefault="00C95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FEF5" w:rsidR="0061148E" w:rsidRPr="00C61931" w:rsidRDefault="00C95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3ED2A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7D9A7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577DD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16FE1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DA6E5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CB629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C9BF2" w:rsidR="00B87ED3" w:rsidRPr="00944D28" w:rsidRDefault="00C9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1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F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97AAE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DDAE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3A1E6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EC156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520E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3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4C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33FFE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10C2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61A2E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1C02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97DF4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E437B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90A6A" w:rsidR="00B87ED3" w:rsidRPr="00944D28" w:rsidRDefault="00C9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1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64461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4AB12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77590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771A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E6033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474A1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330F4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0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E426B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FDE6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C2C3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C454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BBA7F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AB0EF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2EF36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6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4524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E4A3F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65A24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9997" w:rsidR="00B87ED3" w:rsidRPr="00944D28" w:rsidRDefault="00C9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5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E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D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D9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2022-10-20T17:31:00.0000000Z</dcterms:modified>
</coreProperties>
</file>