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9CD4" w:rsidR="0061148E" w:rsidRPr="00F46099" w:rsidRDefault="00FA5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705F" w:rsidR="0061148E" w:rsidRPr="00F46099" w:rsidRDefault="00FA5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F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C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D51EA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89654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7FE6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E3D99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17EA5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C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2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E22C1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951CD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A8413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F639B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4AAF1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479B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90EA9" w:rsidR="00B87ED3" w:rsidRPr="00944D28" w:rsidRDefault="00F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DC7B8" w:rsidR="00B87ED3" w:rsidRPr="00944D28" w:rsidRDefault="00FA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5A8DC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82DBE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BC026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60830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EE24F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8FEAD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4573B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3A780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2B310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F756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E20F0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4A032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1DEA9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1204E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0AC2" w:rsidR="00B87ED3" w:rsidRPr="00944D28" w:rsidRDefault="00FA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BFD2F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4E907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F34FA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FC437" w:rsidR="00B87ED3" w:rsidRPr="00944D28" w:rsidRDefault="00F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50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