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2651" w:rsidR="0061148E" w:rsidRPr="00F46099" w:rsidRDefault="00840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44FF" w:rsidR="0061148E" w:rsidRPr="00F46099" w:rsidRDefault="00840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2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8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4EC24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F798E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DEE3D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CC37C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29826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3D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9AEB4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B6B7C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AB786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02FDD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FFDD2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47A13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CA831" w:rsidR="00B87ED3" w:rsidRPr="00944D28" w:rsidRDefault="0084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F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19943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BC3FC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8048C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17668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9D60F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B4A8B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5D62C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1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6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73DFD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6E69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64080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F10DC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A243B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190A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94413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6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D0773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CA2CA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9F5F7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FAA1B" w:rsidR="00B87ED3" w:rsidRPr="00944D28" w:rsidRDefault="0084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C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9D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3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8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03F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