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E3AAC" w:rsidR="0061148E" w:rsidRPr="00C834E2" w:rsidRDefault="001F2A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481EB" w:rsidR="0061148E" w:rsidRPr="00C834E2" w:rsidRDefault="001F2A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3CA3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DAD4DC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0C5C0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AA3B9D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F5F37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20F3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CB7B6" w:rsidR="00B87ED3" w:rsidRPr="00944D28" w:rsidRDefault="001F2A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8E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EB30F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05ABD3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44DFF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F876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CEB04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D1274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D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8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B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0F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9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0E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9D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B91DB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99216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C42FC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EE13C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B95E5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588E8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473CD" w:rsidR="00B87ED3" w:rsidRPr="00944D28" w:rsidRDefault="001F2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7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6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8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3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2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33B9A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7B93B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DF3E98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3A332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2176F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16E9F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09CA7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2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9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1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9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D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6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48530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3859A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B631A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3A753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4FF8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95CC7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104AF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6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5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7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9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4D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B73B0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FD7BA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DF7566" w:rsidR="00B87ED3" w:rsidRPr="00944D28" w:rsidRDefault="001F2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7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8E6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15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A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1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3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0D307" w:rsidR="00B87ED3" w:rsidRPr="00944D28" w:rsidRDefault="001F2A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A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3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2A5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