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13CB6" w:rsidR="0061148E" w:rsidRPr="0035681E" w:rsidRDefault="00754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D0CFA" w:rsidR="0061148E" w:rsidRPr="0035681E" w:rsidRDefault="00754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7B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67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DB7F0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ABF77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9986F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DF5E8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BD642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E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0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6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707DD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DBF40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C7206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9DB39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621D9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DBE32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673D1" w:rsidR="00B87ED3" w:rsidRPr="00944D28" w:rsidRDefault="0075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E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D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FA027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84649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00F33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C8EDE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EFE1A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6CD72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C6AD1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0D055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C8919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076F2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1D641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8F532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7FBDF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1B8E4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4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9CCF3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3C775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F0EC4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CED88" w:rsidR="00B87ED3" w:rsidRPr="00944D28" w:rsidRDefault="0075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5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B7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4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8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6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1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7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A9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