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A327B" w:rsidR="0061148E" w:rsidRPr="0035681E" w:rsidRDefault="00865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F49F" w:rsidR="0061148E" w:rsidRPr="0035681E" w:rsidRDefault="00865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01F8E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6E535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0BA62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D4628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73BCF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8AFC6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FB2E0" w:rsidR="00CD0676" w:rsidRPr="00944D28" w:rsidRDefault="00865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2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62D57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027B3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7F3B1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DEC74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D4472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6096E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54371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5EAE5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854FA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0DF9D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74401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125DF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9CCB5" w:rsidR="00B87ED3" w:rsidRPr="00944D28" w:rsidRDefault="008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0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0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3C05A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A1A2B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87127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F3184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AD69C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FA067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A0301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E4834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CDB1C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C2ED8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E2CDC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141C4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FE471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D5487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1525E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88326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08124" w:rsidR="00B87ED3" w:rsidRPr="00944D28" w:rsidRDefault="008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0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C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F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F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F0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