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ECF4" w:rsidR="0061148E" w:rsidRPr="0035681E" w:rsidRDefault="006F0E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5057" w:rsidR="0061148E" w:rsidRPr="0035681E" w:rsidRDefault="006F0E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6C4F9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47111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912F9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9072E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8FD7A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44644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1FCE0" w:rsidR="00CD0676" w:rsidRPr="00944D28" w:rsidRDefault="006F0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7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820EE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869D0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01F4A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CD69B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C8817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9B004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5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7D9AD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B049D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4C094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595F1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9726C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367EA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A16BD" w:rsidR="00B87ED3" w:rsidRPr="00944D28" w:rsidRDefault="006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F4E15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50972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1F2A9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DE2AE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51C8A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00EAB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A7D77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94C26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E00DA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56D22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83B99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6F866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70EDD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026F7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C3FA5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86C5D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882AC" w:rsidR="00B87ED3" w:rsidRPr="00944D28" w:rsidRDefault="006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4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8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B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F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5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2022-10-20T12:09:00.0000000Z</dcterms:modified>
</coreProperties>
</file>