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486B5" w:rsidR="00380DB3" w:rsidRPr="0068293E" w:rsidRDefault="00334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D8E4B" w:rsidR="00380DB3" w:rsidRPr="0068293E" w:rsidRDefault="00334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2EFCE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E3A6B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16297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33653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8C190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E8526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FE354" w:rsidR="00240DC4" w:rsidRPr="00B03D55" w:rsidRDefault="00334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8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A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1F556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C7F7E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205D4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C9116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B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2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F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D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4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6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6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76D4E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F0E2A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8F54C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EE71F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AE6EC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6E774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DDE7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9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F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7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5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9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A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E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86C16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92198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2D5FD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3900B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C8032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B6D2C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330F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7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A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8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9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E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7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E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EE996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95797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40EB2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15AEA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F45B4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A98E6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F9D98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3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9A3F0" w:rsidR="001835FB" w:rsidRPr="00DA1511" w:rsidRDefault="00334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4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9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1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8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D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CDAC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F4B0A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72CCF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3345F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39EB9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C99A2" w:rsidR="009A6C64" w:rsidRPr="00730585" w:rsidRDefault="0033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4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F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E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C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D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E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B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7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