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FAF9C" w:rsidR="00380DB3" w:rsidRPr="0068293E" w:rsidRDefault="00576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B6366" w:rsidR="00380DB3" w:rsidRPr="0068293E" w:rsidRDefault="00576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1E2E4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DC3D3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58270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6EF59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22EC0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A855C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5B7F0" w:rsidR="00240DC4" w:rsidRPr="00B03D55" w:rsidRDefault="0057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1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F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9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F2743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59CE1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3B80B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4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2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9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2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2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0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8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E3C78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9506B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490D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545D1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4472A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C8A76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6243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2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E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2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4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B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8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7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6E558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49123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19A14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0CC8A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005AA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D365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7B066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9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0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0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3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6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A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7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BA495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BC80C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F24D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4203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9DED4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75641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55001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5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6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1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B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6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4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B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C87F7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6D3AA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AA62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1BA4F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821A7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7F318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EC0C8" w:rsidR="009A6C64" w:rsidRPr="00730585" w:rsidRDefault="0057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8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3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A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5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F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5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6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FC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