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1C381F" w:rsidR="00A37DAC" w:rsidRPr="00A37DAC" w:rsidRDefault="00526F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C44E53" w:rsidR="00A37DAC" w:rsidRPr="00A37DAC" w:rsidRDefault="00526F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DC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A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42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7B7B2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9FC6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0A1A5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FE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B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D1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4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E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4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5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6B5C4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30B2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D1B1C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86205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9E2B5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71CD9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E710E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7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2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F5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85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7A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A5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63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82DB0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9F2BB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E5968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CBE11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7C5AC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CD9C4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8648E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D7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41B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78C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44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D71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B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968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5DA6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DAAD2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DFB34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1B5AE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EC4ED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247AB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5859B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79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7F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A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3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5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43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37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F4CA4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5A671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CD8AA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F7D92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4934B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1F1E6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D64C7" w:rsidR="009A6C64" w:rsidRPr="00C2583D" w:rsidRDefault="00526F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4C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F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70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10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3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C9E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0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6F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6F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