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8CC1" w:rsidR="0061148E" w:rsidRPr="008F69F5" w:rsidRDefault="007F66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374A3" w:rsidR="0061148E" w:rsidRPr="008F69F5" w:rsidRDefault="007F66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E5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85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29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04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29B87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6C80C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1CD41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E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5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C2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EAE40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9A8A6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BA67B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6BCC4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3F1E2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657F9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4CCF4" w:rsidR="00B87ED3" w:rsidRPr="008F69F5" w:rsidRDefault="007F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9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7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417C1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1BDF4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08DF6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FDCF0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B780AA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A8276D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7CDF4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D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CA617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90F45D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B8422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34FE0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6AB95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C7B31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92289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B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C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C36B0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7BA85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9863A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8F416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46B5D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0AFAF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234F5" w:rsidR="00B87ED3" w:rsidRPr="008F69F5" w:rsidRDefault="007F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A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F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6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6B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