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F3407" w:rsidR="0061148E" w:rsidRPr="008F69F5" w:rsidRDefault="00073E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45DCB" w:rsidR="0061148E" w:rsidRPr="008F69F5" w:rsidRDefault="00073E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EE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F67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565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8B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7B5DC2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813B1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32884F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6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0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9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FE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8B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8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40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6E191C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E775B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D38A0C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88489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B40671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9433A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7137F" w:rsidR="00B87ED3" w:rsidRPr="008F69F5" w:rsidRDefault="00073E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6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1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4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3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BE67B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6ED9A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13A34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BB1E6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A938C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7B9828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BDD3A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5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8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9CBDF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30DBA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C7224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A5134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07EBE5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B5D38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365F4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F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2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3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A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0FD8E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C84705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BF79D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93D0EB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3AF18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524429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C0485" w:rsidR="00B87ED3" w:rsidRPr="008F69F5" w:rsidRDefault="00073E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9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7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2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2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