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C629D" w:rsidR="0061148E" w:rsidRPr="00944D28" w:rsidRDefault="00D138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F5B46" w:rsidR="0061148E" w:rsidRPr="004A7085" w:rsidRDefault="00D138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D4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76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4F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F8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81D93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078CD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DF08D2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E0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B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D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C2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38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7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24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5E05F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CDB5D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80BCAC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6A6DB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B55DD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AA37C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1E347D" w:rsidR="00B87ED3" w:rsidRPr="00944D28" w:rsidRDefault="00D138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8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2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B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9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7EB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0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169F6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EF795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766FE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E8CDF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A23BF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56651E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69BF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A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C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7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E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A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2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6A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CBF9C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56667F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FDF1D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5384D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55D8C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A0A5FA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B2D5D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F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D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7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371B41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97F0B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A6167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96999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5F0F8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FC687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38D45" w:rsidR="00B87ED3" w:rsidRPr="00944D28" w:rsidRDefault="00D138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D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B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7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5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A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F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F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89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