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E1D6" w:rsidR="0061148E" w:rsidRPr="00944D28" w:rsidRDefault="00075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E7C8B" w:rsidR="0061148E" w:rsidRPr="004A7085" w:rsidRDefault="00075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C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F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5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F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239B7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D4BED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AE88B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E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5DF83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559D3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CA2A7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BA919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96CFD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FA102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5B0BD" w:rsidR="00B87ED3" w:rsidRPr="00944D28" w:rsidRDefault="0007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AC276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98A7E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72977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DEC83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96567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CE5F8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511E6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0D57" w:rsidR="00B87ED3" w:rsidRPr="00944D28" w:rsidRDefault="0007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C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BFBE0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B2BAE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2897C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4191F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9410B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992CC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33E5E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32E0B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8C68A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7B206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2E4D9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A3AAB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E45B9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4D2A3" w:rsidR="00B87ED3" w:rsidRPr="00944D28" w:rsidRDefault="0007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CC3F" w:rsidR="00B87ED3" w:rsidRPr="00944D28" w:rsidRDefault="0007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1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44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