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D2E09" w:rsidR="0061148E" w:rsidRPr="002E6F3C" w:rsidRDefault="007477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658B" w:rsidR="0061148E" w:rsidRPr="002E6F3C" w:rsidRDefault="007477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32C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D9C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FE1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694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CD174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89BA8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7B47F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30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94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D7F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5E3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0E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38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42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18DDA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ABE52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1092B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D5A10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D8D13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C8B3D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458EF7" w:rsidR="00B87ED3" w:rsidRPr="00616C8D" w:rsidRDefault="007477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B9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F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96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D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1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67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F228" w:rsidR="00B87ED3" w:rsidRPr="000554D3" w:rsidRDefault="007477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28F7B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7E6BC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D7484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A98FA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ACD55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30811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977A1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4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9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9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B7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F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3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3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33353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9A6C3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7174B8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91A15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844E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BB33C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4A8ED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D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F7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7A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A5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65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F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153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60535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F4936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98E40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F6702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E718A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CE3D5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8C413" w:rsidR="00B87ED3" w:rsidRPr="00616C8D" w:rsidRDefault="007477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A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5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2D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FA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9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4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A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477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