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EC65" w:rsidR="0061148E" w:rsidRPr="00C61931" w:rsidRDefault="00977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7CCC" w:rsidR="0061148E" w:rsidRPr="00C61931" w:rsidRDefault="00977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E6775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8F81D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CA475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5777F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78818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EFB72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828CD" w:rsidR="00B87ED3" w:rsidRPr="00944D28" w:rsidRDefault="009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8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1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6312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4B794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5365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1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93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B1845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0E1EA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CC11D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C205A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CF3B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42DBD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520EA" w:rsidR="00B87ED3" w:rsidRPr="00944D28" w:rsidRDefault="009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5572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13E1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AAC04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5B40F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F3A39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604FE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E769C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63982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53E0D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2BB97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42C2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19E0C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9BC0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C7A5B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A572E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6A1C5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7899B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871E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6B3B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232DC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976F8" w:rsidR="00B87ED3" w:rsidRPr="00944D28" w:rsidRDefault="009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D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