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DFD3" w:rsidR="0061148E" w:rsidRPr="00C61931" w:rsidRDefault="001E7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A0B1" w:rsidR="0061148E" w:rsidRPr="00C61931" w:rsidRDefault="001E7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2EF61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8C0C9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4AE03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AA46F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F91A9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5262D6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A8A76" w:rsidR="00B87ED3" w:rsidRPr="00944D28" w:rsidRDefault="001E7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6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F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D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E64314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B63FA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4BB48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6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D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5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8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17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C7ED7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2F272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DFE9A8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E7C0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9D04B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1B563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812D4" w:rsidR="00B87ED3" w:rsidRPr="00944D28" w:rsidRDefault="001E7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B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3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8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4F9C8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3FF62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9498C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EC312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9E432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B7165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C5972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F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7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E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0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D5EA3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A2A7C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6BF2D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345E5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F23D9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4737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1C5A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4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0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E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A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BEACB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87B4B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74FDC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2888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47D03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5C136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A1A89" w:rsidR="00B87ED3" w:rsidRPr="00944D28" w:rsidRDefault="001E7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F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1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0A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