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C439" w:rsidR="0061148E" w:rsidRPr="00177744" w:rsidRDefault="00986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EAD8" w:rsidR="0061148E" w:rsidRPr="00177744" w:rsidRDefault="00986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4602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4A284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9287C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E4291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1ED3D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B65C0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2FBA2" w:rsidR="00983D57" w:rsidRPr="00177744" w:rsidRDefault="00986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A3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8D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13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B47CC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F9C27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94AD1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26A7D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F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8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0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E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6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8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C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1EEAE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2A0C0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5CCCF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4C1A0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E244A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5B683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4EA0E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E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D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E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4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3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7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3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319D3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57B34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D8E1D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1394E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E9A5E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5033F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E4187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2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4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1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0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4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A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4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09268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F4612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184B4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60B83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F51C2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265E3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1ABBE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D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F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4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0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B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6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C167C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50F73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93C5C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2BED5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3A386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C7497" w:rsidR="00B87ED3" w:rsidRPr="00177744" w:rsidRDefault="00986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79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7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E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D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F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4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1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2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1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