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2E64" w:rsidR="0061148E" w:rsidRPr="0035681E" w:rsidRDefault="009F67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B5A7" w:rsidR="0061148E" w:rsidRPr="0035681E" w:rsidRDefault="009F67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0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6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D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0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5B892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3222B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CBC39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9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5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9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B1854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725F7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657C1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9EC8C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80003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9DA97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59DE0" w:rsidR="00B87ED3" w:rsidRPr="00944D28" w:rsidRDefault="009F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6D5AF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E6244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CF6A1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95E00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3F0D5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07A22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C7985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E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62FB2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4A65D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85595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B4BA4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23207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BFE08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4DDA3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4BF14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BE61D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00874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6AFD2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232DD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BC75E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5AD7D" w:rsidR="00B87ED3" w:rsidRPr="00944D28" w:rsidRDefault="009F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CDF63" w:rsidR="00B87ED3" w:rsidRPr="00944D28" w:rsidRDefault="009F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D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7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