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63F83" w:rsidR="00380DB3" w:rsidRPr="0068293E" w:rsidRDefault="00680A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344E3" w:rsidR="00380DB3" w:rsidRPr="0068293E" w:rsidRDefault="00680A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FD1D6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75237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F72FE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FCA32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13E74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919D2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B0759" w:rsidR="00240DC4" w:rsidRPr="00B03D55" w:rsidRDefault="00680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51E1C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C3A98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11DDD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1C80B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59A15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B4FF8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587EE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1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7B8A7" w:rsidR="001835FB" w:rsidRPr="00DA1511" w:rsidRDefault="00680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3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4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4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7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C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67E36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FFC17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D8819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AC7FC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E599E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B6CCE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C13CE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4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6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B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0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9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0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F5A5D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A8B97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31E66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70274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6CBC9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2351B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B6097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A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9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1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5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4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C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5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7EA70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6ADF8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7BAB3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6070D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C5F43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CFC9A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5A498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9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C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2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9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F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3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8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1E238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FA5D3" w:rsidR="009A6C64" w:rsidRPr="00730585" w:rsidRDefault="0068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C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C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4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77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0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9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6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2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2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6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6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A5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