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07148F4" w:rsidR="00A37DAC" w:rsidRPr="00A37DAC" w:rsidRDefault="009B2B4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D1CDEC" w:rsidR="00A37DAC" w:rsidRPr="00A37DAC" w:rsidRDefault="009B2B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F083D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164A5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18399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F4423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2E3A7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3D156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2E5D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9E059B" w:rsidR="00DE76F3" w:rsidRPr="0026478E" w:rsidRDefault="009B2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FED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25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B5B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146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2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17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D9285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2E506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DC7E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138C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0A26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7DAA7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D80EB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DAF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9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E4C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5A55BF" w:rsidR="00DE76F3" w:rsidRPr="0026478E" w:rsidRDefault="009B2B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D6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C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7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482D4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16ACE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17980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21051A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329D2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96EF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26D43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FBE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B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E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D7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8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E70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26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D7BC1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19E35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ACAA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ECF11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90223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330EE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B8812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1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0F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DB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AA9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93C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292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F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B63A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AA8B3" w:rsidR="009A6C64" w:rsidRPr="00C2583D" w:rsidRDefault="009B2B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BD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0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1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75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3C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AD9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B6C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C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49D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191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AB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CE8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B4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B2B4F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