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92C5DE" w:rsidR="00A37DAC" w:rsidRPr="00A37DAC" w:rsidRDefault="0084592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12DCC6" w:rsidR="00A37DAC" w:rsidRPr="00A37DAC" w:rsidRDefault="00845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3D88C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FAFEB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40A27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98BBF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73FC9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828DD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8B234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7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C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B6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42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6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4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C9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9ECAB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BAB94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F5050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5B5EF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017B4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65585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05317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9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12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8D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1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A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ABA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0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3EC7B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F13AF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B80C4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9011D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B8C27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BF1E3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AFE7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4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3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7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5C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C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B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A1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CD41D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09F57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376B9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A27F2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3ABB9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FA2E4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A5B7E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32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D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E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B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F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78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4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EDEE6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A19F2" w:rsidR="009A6C64" w:rsidRPr="00C2583D" w:rsidRDefault="00845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D5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8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B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6D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68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69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2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E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B4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4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4B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C5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592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45923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