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1504" w:rsidR="0061148E" w:rsidRPr="00944D28" w:rsidRDefault="00FD5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F5A2" w:rsidR="0061148E" w:rsidRPr="004A7085" w:rsidRDefault="00FD5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8A4D0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F3054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7FF4F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7DF0A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8ADC7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99611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E1888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7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A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FD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B40CE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F5718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D66F9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A789E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EBC30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846B3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9366A" w:rsidR="00B87ED3" w:rsidRPr="00944D28" w:rsidRDefault="00FD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38CE9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6BD7F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C1100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33CD8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64B99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6EFB0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08F3C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F4647D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4E33F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F4469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CCF2F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B5DD0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F82C8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6A6BF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69251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3E2AA" w:rsidR="00B87ED3" w:rsidRPr="00944D28" w:rsidRDefault="00FD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6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B4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9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D6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E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3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