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4505E" w:rsidR="0061148E" w:rsidRPr="002E6F3C" w:rsidRDefault="002E17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BC0FC" w:rsidR="0061148E" w:rsidRPr="002E6F3C" w:rsidRDefault="002E17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28D9C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979C8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B2F78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636CB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FD1C4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62C1C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43115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A391E" w:rsidR="00B87ED3" w:rsidRPr="00616C8D" w:rsidRDefault="002E178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1DF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0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DF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F52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719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CA4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AB043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ACBD0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D93C2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C82646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2E513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AAA14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2DA2F" w:rsidR="00B87ED3" w:rsidRPr="00616C8D" w:rsidRDefault="002E17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E4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9B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A41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134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D6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9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0A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61E19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ED2F0B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AA41B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6E53F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AA21C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DC61F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7843DC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D7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7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66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58D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9E6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661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019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060F4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05D56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7CCB76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1020B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B90A25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CA6AC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D834C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46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94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63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10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ED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F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D8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C72E5F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4F183" w:rsidR="00B87ED3" w:rsidRPr="00616C8D" w:rsidRDefault="002E17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C01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D54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2D1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E7A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24C7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AD4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216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3F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E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F94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55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93E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78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