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E089" w:rsidR="0061148E" w:rsidRPr="00944D28" w:rsidRDefault="00D07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EF53" w:rsidR="0061148E" w:rsidRPr="004A7085" w:rsidRDefault="00D07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0A131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8A7AB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2B157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0FBD0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C040F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75769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2DBC7" w:rsidR="00B87ED3" w:rsidRPr="00944D28" w:rsidRDefault="00D0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0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F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4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2A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8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ACB09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5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0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DA18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6D391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510F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9ECE0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0CA78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9C4E4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73F91" w:rsidR="00B87ED3" w:rsidRPr="00944D28" w:rsidRDefault="00D0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6EEF8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FFD9A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165F5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67FB1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D7B0F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B0A8B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03929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DA847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191ED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4788F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03393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F51FA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6DE9C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484FB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9BCD1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FD6BE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7408F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339DA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B2A8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C6885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56F6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4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F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104F1" w:rsidR="00B87ED3" w:rsidRPr="00944D28" w:rsidRDefault="00D0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7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0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0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B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9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C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7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D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7F1E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