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EA36" w:rsidR="0061148E" w:rsidRPr="00C61931" w:rsidRDefault="00563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CD344" w:rsidR="0061148E" w:rsidRPr="00C61931" w:rsidRDefault="00563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D1CBA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CE20E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1E994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4CA7F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B1CE8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B2389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4B5A8" w:rsidR="00B87ED3" w:rsidRPr="00944D28" w:rsidRDefault="0056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BC6A0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10D0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66741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D10F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D2968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E7C4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0D6DA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8EDA" w:rsidR="00B87ED3" w:rsidRPr="00944D28" w:rsidRDefault="00563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2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4860B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C7562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1D30B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BC1D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DD14D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4825B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37B57" w:rsidR="00B87ED3" w:rsidRPr="00944D28" w:rsidRDefault="0056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8ACA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6CED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7AF9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0DEDA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F058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B345F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C769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010F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18594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3184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97D3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6EC8C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4BE18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D0007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CC421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29CEB" w:rsidR="00B87ED3" w:rsidRPr="00944D28" w:rsidRDefault="0056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0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0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5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5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A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