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7F04B59" w:rsidR="004F56CB" w:rsidRPr="00047947" w:rsidRDefault="007C1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87410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FEF2B4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F9CC4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CB735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29830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45C8E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96CCC" w:rsidR="002A7340" w:rsidRPr="000B01ED" w:rsidRDefault="007C11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3D76E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4255E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60030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0DF73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EAA00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9E617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9F713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C74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A41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203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8E7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C82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CE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866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F1B55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EEE96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7FAD3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973C9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31B69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077AC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CD3AF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85D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3E1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65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BCA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F6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BDA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1A9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30940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744A9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DFB97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D73C7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1AD1F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4222C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7B18B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6A1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1B9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995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F54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B33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FD2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2EF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89CC7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1F127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C08D6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1F99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1C490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52BFB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EB9F5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384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D25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BE1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DEE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EA3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513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0D1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DB631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631BB" w:rsidR="009A6C64" w:rsidRPr="00730585" w:rsidRDefault="007C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2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BC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4C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7D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6F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358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E9A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8B2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85D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8DE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06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3BE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C1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C11E3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