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FE67" w:rsidR="0061148E" w:rsidRPr="00F46099" w:rsidRDefault="00387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EF2C" w:rsidR="0061148E" w:rsidRPr="00F46099" w:rsidRDefault="00387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14FD6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CEE03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07E5B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9058A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0A87F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6C89E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9DFF5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B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19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374A9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DC4FF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4B9F3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4A3C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E71C6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50645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3E5FD" w:rsidR="00B87ED3" w:rsidRPr="00944D28" w:rsidRDefault="00387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F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C9381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DA18A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2AFC3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B6B4B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AFB3C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3D44C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AF518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F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6CB5E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66D82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8F826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7AF60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E6637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D0F3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CB1BD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4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B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951C2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D2A49" w:rsidR="00B87ED3" w:rsidRPr="00944D28" w:rsidRDefault="00387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E5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E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E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58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5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76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