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E79BA" w:rsidR="0061148E" w:rsidRPr="00C834E2" w:rsidRDefault="006E6B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E40B" w:rsidR="0061148E" w:rsidRPr="00C834E2" w:rsidRDefault="006E6B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EC50E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9600B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A613F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AD2E5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24A62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18E2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C232E" w:rsidR="00B87ED3" w:rsidRPr="00944D28" w:rsidRDefault="006E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5966C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F0CE6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4374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6148A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E1435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FA5A9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253A1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1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E8AFB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0F9B2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A6C17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DAAC7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A91B6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597F6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E91F" w:rsidR="00B87ED3" w:rsidRPr="00944D28" w:rsidRDefault="006E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80A4" w:rsidR="00B87ED3" w:rsidRPr="00944D28" w:rsidRDefault="006E6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5E236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08E64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0ECCC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4EC7C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7A089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2195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B6B3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5DF35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32881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99D37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2A3CD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9FD0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47338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9393E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F01F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908E" w:rsidR="00B87ED3" w:rsidRPr="00944D28" w:rsidRDefault="006E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0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5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8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4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DE5A" w:rsidR="00B87ED3" w:rsidRPr="00944D28" w:rsidRDefault="006E6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6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B1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