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29C1" w:rsidR="0061148E" w:rsidRPr="00944D28" w:rsidRDefault="00933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A4D4" w:rsidR="0061148E" w:rsidRPr="004A7085" w:rsidRDefault="00933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42558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8B0D1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1BB89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2EF68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50A2B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CBFE1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B4F8" w:rsidR="00B87ED3" w:rsidRPr="00944D28" w:rsidRDefault="0093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F8DA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68AE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2EF7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B3112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D83C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79BCF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0C87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FA45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61AC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6D434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F546D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7C76E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DFFA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89BD" w:rsidR="00B87ED3" w:rsidRPr="00944D28" w:rsidRDefault="0093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F3650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88CF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3DE7C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C568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C3F7C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FE80D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2B196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BBAC5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B8844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49A0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FE5E2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99E53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5E8FA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585C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A244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F69EE" w:rsidR="00B87ED3" w:rsidRPr="00944D28" w:rsidRDefault="0093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8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C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B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50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