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5DC1" w:rsidR="0061148E" w:rsidRPr="00944D28" w:rsidRDefault="00123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A4911" w:rsidR="0061148E" w:rsidRPr="004A7085" w:rsidRDefault="00123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9E075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8E997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F05C9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3A56A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F6384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19491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6325" w:rsidR="00B87ED3" w:rsidRPr="00944D28" w:rsidRDefault="00123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EC4E5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5A396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148CF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BB89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E0B64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10DF7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5966D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9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1748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E6C78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64AEC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0340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A4297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0DCD5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50C58" w:rsidR="00B87ED3" w:rsidRPr="00944D28" w:rsidRDefault="00123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5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A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97F05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D5BF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16DF6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C5172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385B5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CF927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F8115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52A3B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2E95B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43E54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2F9B9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589B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E733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1D537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F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2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1BE40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1F066" w:rsidR="00B87ED3" w:rsidRPr="00944D28" w:rsidRDefault="00123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3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8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A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B7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C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5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E0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