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F983" w:rsidR="0061148E" w:rsidRPr="0035681E" w:rsidRDefault="001E6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B2CD" w:rsidR="0061148E" w:rsidRPr="0035681E" w:rsidRDefault="001E6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5D5A1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C35F3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9084D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316D2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22AAF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6D027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4DA36" w:rsidR="00CD0676" w:rsidRPr="00944D28" w:rsidRDefault="001E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2E02B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F6684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C7133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D312D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33200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71AE4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3A910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F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8CEB8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D1402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1FD9F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2F22A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10550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F633B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4683B" w:rsidR="00B87ED3" w:rsidRPr="00944D28" w:rsidRDefault="001E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35D93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EDF70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02B5C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D13D8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BDEBE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3CE78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5ACAE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4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F294D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9D433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B822D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90FD0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720E7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4921C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BF2A2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8C9D6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344A0" w:rsidR="00B87ED3" w:rsidRPr="00944D28" w:rsidRDefault="001E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1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E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E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4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4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4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