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15E8AF" w:rsidR="005154E2" w:rsidRPr="0068293E" w:rsidRDefault="00E25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9ECE8F" w:rsidR="0068293E" w:rsidRPr="0068293E" w:rsidRDefault="00E25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72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A88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5F1DE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CEEB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82966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5A239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AA2EA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8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3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CB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6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8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13371" w:rsidR="001835FB" w:rsidRPr="00DA1511" w:rsidRDefault="00E25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8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AA2D5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D47A7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3BA22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0662D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FA47B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B57EF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D7381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5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2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8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CC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5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9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4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BA105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F40A9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B213B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62F45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58318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B556E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FD0E6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C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0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6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0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3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9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D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9A56D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88412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9566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B2471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32995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4050B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BEFA3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B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F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E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1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E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A54E4" w:rsidR="001835FB" w:rsidRPr="00DA1511" w:rsidRDefault="00E25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7A10A" w:rsidR="001835FB" w:rsidRPr="00DA1511" w:rsidRDefault="00E25A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642E4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3F244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D62A5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685E8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FFE5D" w:rsidR="009A6C64" w:rsidRPr="00730585" w:rsidRDefault="00E25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23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D0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0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1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E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B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E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6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6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A6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