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0BC56" w:rsidR="00380DB3" w:rsidRPr="0068293E" w:rsidRDefault="00221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EBEAF" w:rsidR="00380DB3" w:rsidRPr="0068293E" w:rsidRDefault="00221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73627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353D2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36DFD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6EBB4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01A8E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5A0C7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7635C" w:rsidR="00240DC4" w:rsidRPr="00B03D55" w:rsidRDefault="00221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5F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248F4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10C86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C50B1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4821F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C684C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BBB0E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3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5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A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0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0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A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4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07362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38100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A79B9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FFC93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6ED0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6875F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8CB9F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7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8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C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9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8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4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8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2B01E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C7CD2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4818A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F330C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204C7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987E9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4D747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B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D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A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6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E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F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3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6B3D5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1F393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FA076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C62DB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E854D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B81C0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F8B41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D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A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B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9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C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D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E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F02DA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91770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AD73C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E72AE" w:rsidR="009A6C64" w:rsidRPr="00730585" w:rsidRDefault="00221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5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ED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A0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D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4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F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2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D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F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9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BA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