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CDE556" w:rsidR="00380DB3" w:rsidRPr="0068293E" w:rsidRDefault="004846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2BB4D" w:rsidR="00380DB3" w:rsidRPr="0068293E" w:rsidRDefault="004846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890581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5D4BCF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F6CB7B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CC22A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4C56DC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C45A39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A5566" w:rsidR="00240DC4" w:rsidRPr="00B03D55" w:rsidRDefault="004846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86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07D5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9039BE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6D7E9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43FC3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1BBDD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8F820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7B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D5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40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C5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F2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C0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C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04FFC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B3A117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12CF9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254E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A71F49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CA24C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C1D12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19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7E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32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05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8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AB3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64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F09D52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BEFB47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0211CF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56BE4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0D71A5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7D9A2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76B03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0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A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1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8D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D8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5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11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D352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C74AB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F9A59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9F05E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1C75CE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550F9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0D9039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D9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E4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2C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7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C8107" w:rsidR="001835FB" w:rsidRPr="00DA1511" w:rsidRDefault="004846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04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2E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24E00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8E33B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3D681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CB40A" w:rsidR="009A6C64" w:rsidRPr="00730585" w:rsidRDefault="004846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3E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024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BA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7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2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18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3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3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F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0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46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46E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