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A8BE3C" w:rsidR="00A37DAC" w:rsidRPr="00A37DAC" w:rsidRDefault="00C803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87DEF7" w:rsidR="00A37DAC" w:rsidRPr="00A37DAC" w:rsidRDefault="00C803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17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4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58774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E1F1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2960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AFB5E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09B98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4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1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BA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6C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E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9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D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B562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6384B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709B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6602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2B129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C9B4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C1BA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6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A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4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6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3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D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83BB5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7C985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4A68A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767BB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BDA5B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6AA00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E53F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7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DA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45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3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4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4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2F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F1B1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8021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0A388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81E1E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63305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617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A85C9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F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0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E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8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702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A1239" w:rsidR="00DE76F3" w:rsidRPr="0026478E" w:rsidRDefault="00C803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B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4EB1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C729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CC9AD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5C2C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FA607" w:rsidR="009A6C64" w:rsidRPr="00C2583D" w:rsidRDefault="00C80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7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C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5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1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5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1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6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3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3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038F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