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CF5D" w:rsidR="0061148E" w:rsidRPr="008F69F5" w:rsidRDefault="001509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E3B1" w:rsidR="0061148E" w:rsidRPr="008F69F5" w:rsidRDefault="001509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FF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4F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3B817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4EB98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416B8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1FEC9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25048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F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4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8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8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E9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9C4E8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BCE4F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D5285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EE7C9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D26E1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81E81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152B0" w:rsidR="00B87ED3" w:rsidRPr="008F69F5" w:rsidRDefault="00150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3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E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9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8BE4D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499F6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2026C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DFCBE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8DB732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12D97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2B853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9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3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3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9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E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6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64309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E03BF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72DF9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35B9E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32B31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671B1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78647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6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B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E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8B69" w:rsidR="00B87ED3" w:rsidRPr="00944D28" w:rsidRDefault="00150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9DC2A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5470D7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64657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EA727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C3D49" w:rsidR="00B87ED3" w:rsidRPr="008F69F5" w:rsidRDefault="00150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E01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DA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0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9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F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7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E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9C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