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ABD1" w:rsidR="0061148E" w:rsidRPr="008F69F5" w:rsidRDefault="009C5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055D" w:rsidR="0061148E" w:rsidRPr="008F69F5" w:rsidRDefault="009C5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3C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A3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99DF6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79C61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4A1EA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641FF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B185C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4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6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4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5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575F3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7B89D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C85B7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0F579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7DF11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FABCB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8817B" w:rsidR="00B87ED3" w:rsidRPr="008F69F5" w:rsidRDefault="009C5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2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6AC9B" w:rsidR="00B87ED3" w:rsidRPr="00944D28" w:rsidRDefault="009C5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E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B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734B8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0FE82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DDF3C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14A6F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B2FCA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83B56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3B743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0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FA0E9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617CD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90B75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193BA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C3B3A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BDF31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2136E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FEA5" w:rsidR="00B87ED3" w:rsidRPr="00944D28" w:rsidRDefault="009C5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8F29" w:rsidR="00B87ED3" w:rsidRPr="00944D28" w:rsidRDefault="009C5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E7E8D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1109B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1DE72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14589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D5284" w:rsidR="00B87ED3" w:rsidRPr="008F69F5" w:rsidRDefault="009C5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FE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C9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6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F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51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