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7371" w:rsidR="0061148E" w:rsidRPr="008F69F5" w:rsidRDefault="003E6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37D3" w:rsidR="0061148E" w:rsidRPr="008F69F5" w:rsidRDefault="003E6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FBEE0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5F74C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0DFE9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5CA7D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27829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DCAA9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1F413" w:rsidR="00B87ED3" w:rsidRPr="008F69F5" w:rsidRDefault="003E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B8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036DA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79B93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52CB1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F21F3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379E1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971BE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3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91B1E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F4811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46E4D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7F9C5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12F2B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6A84B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58BF8" w:rsidR="00B87ED3" w:rsidRPr="008F69F5" w:rsidRDefault="003E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AF52B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07CC5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822A4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07F77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060A1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D11CA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D5684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0A808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D656A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86182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BC24E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125A1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54884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EDD7F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BA41" w:rsidR="00B87ED3" w:rsidRPr="00944D28" w:rsidRDefault="003E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247D" w:rsidR="00B87ED3" w:rsidRPr="00944D28" w:rsidRDefault="003E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A13CF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798E4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19DDE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B70A4" w:rsidR="00B87ED3" w:rsidRPr="008F69F5" w:rsidRDefault="003E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FC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D6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D2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7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